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85B6" w14:textId="65DC7E2F" w:rsidR="006348DF" w:rsidRDefault="006348DF"/>
    <w:p w14:paraId="56E1B494" w14:textId="2BD97400" w:rsidR="006E79DB" w:rsidRDefault="006E79DB"/>
    <w:p w14:paraId="12A9D346" w14:textId="0AED4E10" w:rsidR="006E79DB" w:rsidRDefault="006E79DB" w:rsidP="006E79DB">
      <w:pPr>
        <w:rPr>
          <w:rFonts w:ascii="Roboto" w:eastAsia="Times New Roman" w:hAnsi="Roboto" w:cs="Arial"/>
          <w:b/>
          <w:bCs/>
          <w:color w:val="333333"/>
          <w:sz w:val="24"/>
          <w:szCs w:val="24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60D7AFCB" wp14:editId="3F787355">
            <wp:extent cx="19050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E09A" w14:textId="77777777" w:rsidR="006E79DB" w:rsidRDefault="006E79DB" w:rsidP="006E79DB">
      <w:pPr>
        <w:rPr>
          <w:rFonts w:ascii="Roboto" w:eastAsia="Times New Roman" w:hAnsi="Roboto" w:cs="Arial"/>
          <w:b/>
          <w:bCs/>
          <w:color w:val="333333"/>
          <w:sz w:val="24"/>
          <w:szCs w:val="24"/>
          <w:shd w:val="clear" w:color="auto" w:fill="FFFFFF"/>
          <w:lang w:eastAsia="en-GB"/>
        </w:rPr>
      </w:pPr>
    </w:p>
    <w:p w14:paraId="1925C2F1" w14:textId="181ACED8" w:rsidR="006E79DB" w:rsidRPr="006E79DB" w:rsidRDefault="006E79DB" w:rsidP="006E79D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E79DB">
        <w:rPr>
          <w:rFonts w:ascii="Roboto" w:eastAsia="Times New Roman" w:hAnsi="Roboto" w:cs="Arial"/>
          <w:b/>
          <w:bCs/>
          <w:color w:val="333333"/>
          <w:sz w:val="24"/>
          <w:szCs w:val="24"/>
          <w:shd w:val="clear" w:color="auto" w:fill="FFFFFF"/>
          <w:lang w:eastAsia="en-GB"/>
        </w:rPr>
        <w:t>PARAPET REPAIRS ON FURNACE LANE, BECKLEY.</w:t>
      </w:r>
    </w:p>
    <w:p w14:paraId="58B44A33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8F7EA4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Work will start on Monday 15 August and continue for four days.</w:t>
      </w:r>
    </w:p>
    <w:p w14:paraId="76FA1392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CDB881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During this time, Furnace Lane will be closed from </w:t>
      </w:r>
      <w:proofErr w:type="spellStart"/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Northiam</w:t>
      </w:r>
      <w:proofErr w:type="spellEnd"/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 Road to Moore's Lane.</w:t>
      </w:r>
    </w:p>
    <w:p w14:paraId="592C1F6D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Traffic will be diverted via </w:t>
      </w:r>
      <w:proofErr w:type="spellStart"/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Northiam</w:t>
      </w:r>
      <w:proofErr w:type="spellEnd"/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 Road, B2165, B2088, Kings Bank Lane, Furnace Lane and vice versa.</w:t>
      </w:r>
    </w:p>
    <w:p w14:paraId="0CBE8E77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56C13FF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E79DB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Further information can be found on our website via: </w:t>
      </w:r>
      <w:r w:rsidRPr="006E79DB">
        <w:rPr>
          <w:rFonts w:ascii="Roboto" w:eastAsia="Times New Roman" w:hAnsi="Roboto" w:cs="Arial"/>
          <w:color w:val="333333"/>
          <w:sz w:val="24"/>
          <w:szCs w:val="24"/>
          <w:lang w:eastAsia="en-GB"/>
        </w:rPr>
        <w:t>https://www.eastsussexhighways.com/highway-schemes/furnace-lane-beckley-parapet-repairs</w:t>
      </w:r>
    </w:p>
    <w:p w14:paraId="1E47C9EC" w14:textId="77777777" w:rsidR="006E79DB" w:rsidRPr="006E79DB" w:rsidRDefault="006E79DB" w:rsidP="006E79DB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043DC7F" w14:textId="77777777" w:rsidR="006E79DB" w:rsidRDefault="006E79DB"/>
    <w:sectPr w:rsidR="006E79DB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DB"/>
    <w:rsid w:val="0011627C"/>
    <w:rsid w:val="00125E28"/>
    <w:rsid w:val="003E43D8"/>
    <w:rsid w:val="006348DF"/>
    <w:rsid w:val="006E79DB"/>
    <w:rsid w:val="0076584B"/>
    <w:rsid w:val="00857500"/>
    <w:rsid w:val="009C717F"/>
    <w:rsid w:val="00BF0B1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1DAA"/>
  <w15:chartTrackingRefBased/>
  <w15:docId w15:val="{F47EEF71-FE1B-4A3E-8E3D-AC83CAFB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2022-07-27T12:48:00Z</dcterms:created>
  <dcterms:modified xsi:type="dcterms:W3CDTF">2022-07-27T12:50:00Z</dcterms:modified>
</cp:coreProperties>
</file>