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2826" w14:textId="569EC824" w:rsidR="006348DF" w:rsidRPr="00512C4B" w:rsidRDefault="00512C4B">
      <w:pPr>
        <w:rPr>
          <w:b/>
          <w:bCs/>
          <w:sz w:val="36"/>
          <w:szCs w:val="36"/>
        </w:rPr>
      </w:pPr>
      <w:r w:rsidRPr="00512C4B">
        <w:rPr>
          <w:b/>
          <w:bCs/>
          <w:sz w:val="36"/>
          <w:szCs w:val="36"/>
        </w:rPr>
        <w:t>STAGECOACH SOUTHEAST</w:t>
      </w:r>
    </w:p>
    <w:p w14:paraId="0352416E" w14:textId="05A4DC07" w:rsidR="00512C4B" w:rsidRDefault="00512C4B"/>
    <w:p w14:paraId="20999B77" w14:textId="797AEC26" w:rsidR="00512C4B" w:rsidRPr="00512C4B" w:rsidRDefault="00512C4B">
      <w:pPr>
        <w:rPr>
          <w:b/>
          <w:bCs/>
        </w:rPr>
      </w:pPr>
      <w:r w:rsidRPr="00512C4B">
        <w:rPr>
          <w:b/>
          <w:bCs/>
        </w:rPr>
        <w:t>21 December 2022</w:t>
      </w:r>
    </w:p>
    <w:p w14:paraId="7BC26A8F" w14:textId="77777777" w:rsidR="00512C4B" w:rsidRDefault="00512C4B"/>
    <w:p w14:paraId="30065736" w14:textId="77777777" w:rsidR="00512C4B" w:rsidRPr="00512C4B" w:rsidRDefault="00512C4B" w:rsidP="00512C4B">
      <w:pPr>
        <w:rPr>
          <w:rFonts w:ascii="Times New Roman" w:eastAsia="Times New Roman" w:hAnsi="Times New Roman" w:cs="Times New Roman"/>
          <w:sz w:val="24"/>
          <w:szCs w:val="24"/>
          <w:lang w:eastAsia="en-GB"/>
        </w:rPr>
      </w:pPr>
      <w:r w:rsidRPr="00512C4B">
        <w:rPr>
          <w:rFonts w:ascii="Segoe UI" w:eastAsia="Times New Roman" w:hAnsi="Segoe UI" w:cs="Segoe UI"/>
          <w:color w:val="201F1E"/>
          <w:sz w:val="24"/>
          <w:szCs w:val="24"/>
          <w:shd w:val="clear" w:color="auto" w:fill="FFFFFF"/>
          <w:lang w:eastAsia="en-GB"/>
        </w:rPr>
        <w:t>I'm pleased to let you know that we will participating in the Department for Transport's £2 fare scheme which has been announced this week.</w:t>
      </w:r>
    </w:p>
    <w:p w14:paraId="7E4C8CD4" w14:textId="77777777" w:rsidR="00512C4B" w:rsidRPr="00512C4B" w:rsidRDefault="00512C4B" w:rsidP="00512C4B">
      <w:pPr>
        <w:shd w:val="clear" w:color="auto" w:fill="FFFFFF"/>
        <w:rPr>
          <w:rFonts w:ascii="Segoe UI" w:eastAsia="Times New Roman" w:hAnsi="Segoe UI" w:cs="Segoe UI"/>
          <w:color w:val="201F1E"/>
          <w:sz w:val="24"/>
          <w:szCs w:val="24"/>
          <w:lang w:eastAsia="en-GB"/>
        </w:rPr>
      </w:pPr>
    </w:p>
    <w:p w14:paraId="59C39587" w14:textId="77777777" w:rsidR="00512C4B" w:rsidRPr="00512C4B" w:rsidRDefault="00512C4B" w:rsidP="00512C4B">
      <w:pPr>
        <w:shd w:val="clear" w:color="auto" w:fill="FFFFFF"/>
        <w:rPr>
          <w:rFonts w:ascii="Segoe UI" w:eastAsia="Times New Roman" w:hAnsi="Segoe UI" w:cs="Segoe UI"/>
          <w:color w:val="201F1E"/>
          <w:sz w:val="24"/>
          <w:szCs w:val="24"/>
          <w:lang w:eastAsia="en-GB"/>
        </w:rPr>
      </w:pPr>
      <w:r w:rsidRPr="00512C4B">
        <w:rPr>
          <w:rFonts w:ascii="Segoe UI" w:eastAsia="Times New Roman" w:hAnsi="Segoe UI" w:cs="Segoe UI"/>
          <w:color w:val="201F1E"/>
          <w:sz w:val="24"/>
          <w:szCs w:val="24"/>
          <w:lang w:eastAsia="en-GB"/>
        </w:rPr>
        <w:t>Stagecoach bus users in the south east are set to benefit from three months of bus fares of no more than £2 for a single journey as part of the Department for Transport's new fares initiative.</w:t>
      </w:r>
    </w:p>
    <w:p w14:paraId="3F4C4744" w14:textId="77777777" w:rsidR="00512C4B" w:rsidRPr="00512C4B" w:rsidRDefault="00512C4B" w:rsidP="00512C4B">
      <w:pPr>
        <w:shd w:val="clear" w:color="auto" w:fill="FFFFFF"/>
        <w:rPr>
          <w:rFonts w:ascii="Segoe UI" w:eastAsia="Times New Roman" w:hAnsi="Segoe UI" w:cs="Segoe UI"/>
          <w:color w:val="201F1E"/>
          <w:sz w:val="24"/>
          <w:szCs w:val="24"/>
          <w:lang w:eastAsia="en-GB"/>
        </w:rPr>
      </w:pPr>
      <w:r w:rsidRPr="00512C4B">
        <w:rPr>
          <w:rFonts w:ascii="Segoe UI" w:eastAsia="Times New Roman" w:hAnsi="Segoe UI" w:cs="Segoe UI"/>
          <w:color w:val="201F1E"/>
          <w:sz w:val="24"/>
          <w:szCs w:val="24"/>
          <w:lang w:eastAsia="en-GB"/>
        </w:rPr>
        <w:t> </w:t>
      </w:r>
    </w:p>
    <w:p w14:paraId="6C56D2C4" w14:textId="77777777" w:rsidR="00512C4B" w:rsidRPr="00512C4B" w:rsidRDefault="00512C4B" w:rsidP="00512C4B">
      <w:pPr>
        <w:shd w:val="clear" w:color="auto" w:fill="FFFFFF"/>
        <w:rPr>
          <w:rFonts w:ascii="Segoe UI" w:eastAsia="Times New Roman" w:hAnsi="Segoe UI" w:cs="Segoe UI"/>
          <w:b/>
          <w:bCs/>
          <w:color w:val="201F1E"/>
          <w:sz w:val="24"/>
          <w:szCs w:val="24"/>
          <w:lang w:eastAsia="en-GB"/>
        </w:rPr>
      </w:pPr>
      <w:r w:rsidRPr="00512C4B">
        <w:rPr>
          <w:rFonts w:ascii="Segoe UI" w:eastAsia="Times New Roman" w:hAnsi="Segoe UI" w:cs="Segoe UI"/>
          <w:b/>
          <w:bCs/>
          <w:color w:val="201F1E"/>
          <w:sz w:val="24"/>
          <w:szCs w:val="24"/>
          <w:lang w:eastAsia="en-GB"/>
        </w:rPr>
        <w:t>All our local bus services across Kent and East Sussex will offer a maximum fare of just £2 for any single journey between 1 January and 31 March 2023.</w:t>
      </w:r>
    </w:p>
    <w:p w14:paraId="59E0ABF4" w14:textId="77777777" w:rsidR="00512C4B" w:rsidRPr="00512C4B" w:rsidRDefault="00512C4B" w:rsidP="00512C4B">
      <w:pPr>
        <w:shd w:val="clear" w:color="auto" w:fill="FFFFFF"/>
        <w:rPr>
          <w:rFonts w:ascii="Segoe UI" w:eastAsia="Times New Roman" w:hAnsi="Segoe UI" w:cs="Segoe UI"/>
          <w:color w:val="201F1E"/>
          <w:sz w:val="24"/>
          <w:szCs w:val="24"/>
          <w:lang w:eastAsia="en-GB"/>
        </w:rPr>
      </w:pPr>
    </w:p>
    <w:p w14:paraId="1B318822" w14:textId="77777777" w:rsidR="00512C4B" w:rsidRPr="00512C4B" w:rsidRDefault="00512C4B" w:rsidP="00512C4B">
      <w:pPr>
        <w:shd w:val="clear" w:color="auto" w:fill="FFFFFF"/>
        <w:rPr>
          <w:rFonts w:ascii="Segoe UI" w:eastAsia="Times New Roman" w:hAnsi="Segoe UI" w:cs="Segoe UI"/>
          <w:color w:val="201F1E"/>
          <w:sz w:val="24"/>
          <w:szCs w:val="24"/>
          <w:lang w:eastAsia="en-GB"/>
        </w:rPr>
      </w:pPr>
      <w:r w:rsidRPr="00512C4B">
        <w:rPr>
          <w:rFonts w:ascii="Segoe UI" w:eastAsia="Times New Roman" w:hAnsi="Segoe UI" w:cs="Segoe UI"/>
          <w:color w:val="201F1E"/>
          <w:sz w:val="24"/>
          <w:szCs w:val="24"/>
          <w:lang w:eastAsia="en-GB"/>
        </w:rPr>
        <w:t>As you know, we already offer some of the lowest ticket prices in the UK, but we hope that this new fare scheme will complement our existing range and help to attract new customers to get out of their cars and try the bus over the winter months.</w:t>
      </w:r>
    </w:p>
    <w:p w14:paraId="564047AF" w14:textId="77777777" w:rsidR="00512C4B" w:rsidRPr="00512C4B" w:rsidRDefault="00512C4B" w:rsidP="00512C4B">
      <w:pPr>
        <w:shd w:val="clear" w:color="auto" w:fill="FFFFFF"/>
        <w:rPr>
          <w:rFonts w:ascii="Segoe UI" w:eastAsia="Times New Roman" w:hAnsi="Segoe UI" w:cs="Segoe UI"/>
          <w:color w:val="201F1E"/>
          <w:sz w:val="24"/>
          <w:szCs w:val="24"/>
          <w:lang w:eastAsia="en-GB"/>
        </w:rPr>
      </w:pPr>
    </w:p>
    <w:p w14:paraId="7B0ADB6A" w14:textId="77777777" w:rsidR="00512C4B" w:rsidRPr="00512C4B" w:rsidRDefault="00512C4B" w:rsidP="00512C4B">
      <w:pPr>
        <w:shd w:val="clear" w:color="auto" w:fill="FFFFFF"/>
        <w:rPr>
          <w:rFonts w:ascii="Segoe UI" w:eastAsia="Times New Roman" w:hAnsi="Segoe UI" w:cs="Segoe UI"/>
          <w:color w:val="201F1E"/>
          <w:sz w:val="24"/>
          <w:szCs w:val="24"/>
          <w:lang w:eastAsia="en-GB"/>
        </w:rPr>
      </w:pPr>
      <w:r w:rsidRPr="00512C4B">
        <w:rPr>
          <w:rFonts w:ascii="Segoe UI" w:eastAsia="Times New Roman" w:hAnsi="Segoe UI" w:cs="Segoe UI"/>
          <w:color w:val="201F1E"/>
          <w:sz w:val="24"/>
          <w:szCs w:val="24"/>
          <w:lang w:eastAsia="en-GB"/>
        </w:rPr>
        <w:t>The government promotion also reflects the current pressure on the costs of running bus services, which have increased by more than 40% since 2019. We are continuing to work hard to insulate customers from these cost increases as much as possible.</w:t>
      </w:r>
    </w:p>
    <w:p w14:paraId="6A905F5A" w14:textId="77777777" w:rsidR="00512C4B" w:rsidRPr="00512C4B" w:rsidRDefault="00512C4B" w:rsidP="00512C4B">
      <w:pPr>
        <w:shd w:val="clear" w:color="auto" w:fill="FFFFFF"/>
        <w:rPr>
          <w:rFonts w:ascii="Segoe UI" w:eastAsia="Times New Roman" w:hAnsi="Segoe UI" w:cs="Segoe UI"/>
          <w:color w:val="201F1E"/>
          <w:sz w:val="24"/>
          <w:szCs w:val="24"/>
          <w:lang w:eastAsia="en-GB"/>
        </w:rPr>
      </w:pPr>
    </w:p>
    <w:p w14:paraId="3FA6E4A0" w14:textId="77777777" w:rsidR="00512C4B" w:rsidRPr="00512C4B" w:rsidRDefault="00512C4B" w:rsidP="00512C4B">
      <w:pPr>
        <w:shd w:val="clear" w:color="auto" w:fill="FFFFFF"/>
        <w:rPr>
          <w:rFonts w:ascii="Segoe UI" w:eastAsia="Times New Roman" w:hAnsi="Segoe UI" w:cs="Segoe UI"/>
          <w:color w:val="201F1E"/>
          <w:sz w:val="24"/>
          <w:szCs w:val="24"/>
          <w:lang w:eastAsia="en-GB"/>
        </w:rPr>
      </w:pPr>
      <w:r w:rsidRPr="00512C4B">
        <w:rPr>
          <w:rFonts w:ascii="Segoe UI" w:eastAsia="Times New Roman" w:hAnsi="Segoe UI" w:cs="Segoe UI"/>
          <w:color w:val="201F1E"/>
          <w:sz w:val="24"/>
          <w:szCs w:val="24"/>
          <w:lang w:eastAsia="en-GB"/>
        </w:rPr>
        <w:t>We are really pleased to be involved in this new initiative by the Department for Transport, which will help so many people at a time where every penny needs to stretch further while at the same time aims to reduce car use and encourage people onto more sustainable public transport.</w:t>
      </w:r>
    </w:p>
    <w:p w14:paraId="009D9B4E" w14:textId="77777777" w:rsidR="00512C4B" w:rsidRPr="00512C4B" w:rsidRDefault="00512C4B" w:rsidP="00512C4B">
      <w:pPr>
        <w:shd w:val="clear" w:color="auto" w:fill="FFFFFF"/>
        <w:rPr>
          <w:rFonts w:ascii="Segoe UI" w:eastAsia="Times New Roman" w:hAnsi="Segoe UI" w:cs="Segoe UI"/>
          <w:color w:val="201F1E"/>
          <w:sz w:val="24"/>
          <w:szCs w:val="24"/>
          <w:lang w:eastAsia="en-GB"/>
        </w:rPr>
      </w:pPr>
    </w:p>
    <w:p w14:paraId="395BB642" w14:textId="77777777" w:rsidR="00512C4B" w:rsidRPr="00512C4B" w:rsidRDefault="00512C4B" w:rsidP="00512C4B">
      <w:pPr>
        <w:shd w:val="clear" w:color="auto" w:fill="FFFFFF"/>
        <w:rPr>
          <w:rFonts w:ascii="Segoe UI" w:eastAsia="Times New Roman" w:hAnsi="Segoe UI" w:cs="Segoe UI"/>
          <w:color w:val="201F1E"/>
          <w:sz w:val="24"/>
          <w:szCs w:val="24"/>
          <w:lang w:eastAsia="en-GB"/>
        </w:rPr>
      </w:pPr>
      <w:r w:rsidRPr="00512C4B">
        <w:rPr>
          <w:rFonts w:ascii="Segoe UI" w:eastAsia="Times New Roman" w:hAnsi="Segoe UI" w:cs="Segoe UI"/>
          <w:color w:val="201F1E"/>
          <w:sz w:val="24"/>
          <w:szCs w:val="24"/>
          <w:lang w:eastAsia="en-GB"/>
        </w:rPr>
        <w:t>The scheme means all adult and child single tickets on eligible routes will be capped at £2, with any single tickets previously cheaper than this remaining the same price. This nationwide scheme in England is running in addition to other local fare initiatives already in place which we are delivering in partnership with County Councils.</w:t>
      </w:r>
    </w:p>
    <w:p w14:paraId="0E6BE14A" w14:textId="77777777" w:rsidR="00512C4B" w:rsidRPr="00512C4B" w:rsidRDefault="00512C4B" w:rsidP="00512C4B">
      <w:pPr>
        <w:shd w:val="clear" w:color="auto" w:fill="FFFFFF"/>
        <w:rPr>
          <w:rFonts w:ascii="Segoe UI" w:eastAsia="Times New Roman" w:hAnsi="Segoe UI" w:cs="Segoe UI"/>
          <w:color w:val="201F1E"/>
          <w:sz w:val="24"/>
          <w:szCs w:val="24"/>
          <w:lang w:eastAsia="en-GB"/>
        </w:rPr>
      </w:pPr>
    </w:p>
    <w:p w14:paraId="5BAE949F" w14:textId="77777777" w:rsidR="00512C4B" w:rsidRPr="00512C4B" w:rsidRDefault="00512C4B" w:rsidP="00512C4B">
      <w:pPr>
        <w:shd w:val="clear" w:color="auto" w:fill="FFFFFF"/>
        <w:rPr>
          <w:rFonts w:ascii="Segoe UI" w:eastAsia="Times New Roman" w:hAnsi="Segoe UI" w:cs="Segoe UI"/>
          <w:color w:val="201F1E"/>
          <w:sz w:val="24"/>
          <w:szCs w:val="24"/>
          <w:lang w:eastAsia="en-GB"/>
        </w:rPr>
      </w:pPr>
      <w:r w:rsidRPr="00512C4B">
        <w:rPr>
          <w:rFonts w:ascii="Segoe UI" w:eastAsia="Times New Roman" w:hAnsi="Segoe UI" w:cs="Segoe UI"/>
          <w:color w:val="201F1E"/>
          <w:sz w:val="24"/>
          <w:szCs w:val="24"/>
          <w:lang w:eastAsia="en-GB"/>
        </w:rPr>
        <w:t>For more information, please check out our webpage here&gt; </w:t>
      </w:r>
      <w:hyperlink r:id="rId4" w:tgtFrame="_blank" w:history="1">
        <w:r w:rsidRPr="00512C4B">
          <w:rPr>
            <w:rFonts w:ascii="Segoe UI" w:eastAsia="Times New Roman" w:hAnsi="Segoe UI" w:cs="Segoe UI"/>
            <w:color w:val="0069A6"/>
            <w:sz w:val="24"/>
            <w:szCs w:val="24"/>
            <w:u w:val="single"/>
            <w:lang w:eastAsia="en-GB"/>
          </w:rPr>
          <w:t>https://www.stagecoachbus.com/promos-and-offers/national/2-pound-fare</w:t>
        </w:r>
      </w:hyperlink>
    </w:p>
    <w:p w14:paraId="23E0004A" w14:textId="6C7EDA6C" w:rsidR="00512C4B" w:rsidRDefault="00512C4B"/>
    <w:p w14:paraId="598E3F6B" w14:textId="77777777" w:rsidR="00512C4B" w:rsidRDefault="00512C4B"/>
    <w:sectPr w:rsidR="00512C4B" w:rsidSect="0085750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4B"/>
    <w:rsid w:val="0011627C"/>
    <w:rsid w:val="00125E28"/>
    <w:rsid w:val="001B7689"/>
    <w:rsid w:val="002D0D2F"/>
    <w:rsid w:val="003E43D8"/>
    <w:rsid w:val="00512C4B"/>
    <w:rsid w:val="006348DF"/>
    <w:rsid w:val="0076584B"/>
    <w:rsid w:val="00857500"/>
    <w:rsid w:val="009C717F"/>
    <w:rsid w:val="00BF0B13"/>
    <w:rsid w:val="00DC6BB6"/>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CDF5"/>
  <w15:chartTrackingRefBased/>
  <w15:docId w15:val="{C89038B6-1907-47CE-AE89-1E6E2115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contentpasted0">
    <w:name w:val="v1contentpasted0"/>
    <w:basedOn w:val="DefaultParagraphFont"/>
    <w:rsid w:val="00512C4B"/>
  </w:style>
  <w:style w:type="character" w:styleId="Hyperlink">
    <w:name w:val="Hyperlink"/>
    <w:basedOn w:val="DefaultParagraphFont"/>
    <w:uiPriority w:val="99"/>
    <w:semiHidden/>
    <w:unhideWhenUsed/>
    <w:rsid w:val="00512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04734">
      <w:bodyDiv w:val="1"/>
      <w:marLeft w:val="0"/>
      <w:marRight w:val="0"/>
      <w:marTop w:val="0"/>
      <w:marBottom w:val="0"/>
      <w:divBdr>
        <w:top w:val="none" w:sz="0" w:space="0" w:color="auto"/>
        <w:left w:val="none" w:sz="0" w:space="0" w:color="auto"/>
        <w:bottom w:val="none" w:sz="0" w:space="0" w:color="auto"/>
        <w:right w:val="none" w:sz="0" w:space="0" w:color="auto"/>
      </w:divBdr>
      <w:divsChild>
        <w:div w:id="489296662">
          <w:marLeft w:val="0"/>
          <w:marRight w:val="0"/>
          <w:marTop w:val="0"/>
          <w:marBottom w:val="0"/>
          <w:divBdr>
            <w:top w:val="none" w:sz="0" w:space="0" w:color="auto"/>
            <w:left w:val="none" w:sz="0" w:space="0" w:color="auto"/>
            <w:bottom w:val="none" w:sz="0" w:space="0" w:color="auto"/>
            <w:right w:val="none" w:sz="0" w:space="0" w:color="auto"/>
          </w:divBdr>
        </w:div>
        <w:div w:id="846286713">
          <w:marLeft w:val="0"/>
          <w:marRight w:val="0"/>
          <w:marTop w:val="0"/>
          <w:marBottom w:val="0"/>
          <w:divBdr>
            <w:top w:val="none" w:sz="0" w:space="0" w:color="auto"/>
            <w:left w:val="none" w:sz="0" w:space="0" w:color="auto"/>
            <w:bottom w:val="none" w:sz="0" w:space="0" w:color="auto"/>
            <w:right w:val="none" w:sz="0" w:space="0" w:color="auto"/>
          </w:divBdr>
        </w:div>
        <w:div w:id="1968776486">
          <w:marLeft w:val="0"/>
          <w:marRight w:val="0"/>
          <w:marTop w:val="0"/>
          <w:marBottom w:val="0"/>
          <w:divBdr>
            <w:top w:val="none" w:sz="0" w:space="0" w:color="auto"/>
            <w:left w:val="none" w:sz="0" w:space="0" w:color="auto"/>
            <w:bottom w:val="none" w:sz="0" w:space="0" w:color="auto"/>
            <w:right w:val="none" w:sz="0" w:space="0" w:color="auto"/>
          </w:divBdr>
        </w:div>
        <w:div w:id="727730534">
          <w:marLeft w:val="0"/>
          <w:marRight w:val="0"/>
          <w:marTop w:val="0"/>
          <w:marBottom w:val="0"/>
          <w:divBdr>
            <w:top w:val="none" w:sz="0" w:space="0" w:color="auto"/>
            <w:left w:val="none" w:sz="0" w:space="0" w:color="auto"/>
            <w:bottom w:val="none" w:sz="0" w:space="0" w:color="auto"/>
            <w:right w:val="none" w:sz="0" w:space="0" w:color="auto"/>
          </w:divBdr>
        </w:div>
        <w:div w:id="2114587257">
          <w:marLeft w:val="0"/>
          <w:marRight w:val="0"/>
          <w:marTop w:val="0"/>
          <w:marBottom w:val="0"/>
          <w:divBdr>
            <w:top w:val="none" w:sz="0" w:space="0" w:color="auto"/>
            <w:left w:val="none" w:sz="0" w:space="0" w:color="auto"/>
            <w:bottom w:val="none" w:sz="0" w:space="0" w:color="auto"/>
            <w:right w:val="none" w:sz="0" w:space="0" w:color="auto"/>
          </w:divBdr>
        </w:div>
        <w:div w:id="1030108540">
          <w:marLeft w:val="0"/>
          <w:marRight w:val="0"/>
          <w:marTop w:val="0"/>
          <w:marBottom w:val="0"/>
          <w:divBdr>
            <w:top w:val="none" w:sz="0" w:space="0" w:color="auto"/>
            <w:left w:val="none" w:sz="0" w:space="0" w:color="auto"/>
            <w:bottom w:val="none" w:sz="0" w:space="0" w:color="auto"/>
            <w:right w:val="none" w:sz="0" w:space="0" w:color="auto"/>
          </w:divBdr>
        </w:div>
        <w:div w:id="1742872366">
          <w:marLeft w:val="0"/>
          <w:marRight w:val="0"/>
          <w:marTop w:val="0"/>
          <w:marBottom w:val="0"/>
          <w:divBdr>
            <w:top w:val="none" w:sz="0" w:space="0" w:color="auto"/>
            <w:left w:val="none" w:sz="0" w:space="0" w:color="auto"/>
            <w:bottom w:val="none" w:sz="0" w:space="0" w:color="auto"/>
            <w:right w:val="none" w:sz="0" w:space="0" w:color="auto"/>
          </w:divBdr>
        </w:div>
        <w:div w:id="1010721314">
          <w:marLeft w:val="0"/>
          <w:marRight w:val="0"/>
          <w:marTop w:val="0"/>
          <w:marBottom w:val="0"/>
          <w:divBdr>
            <w:top w:val="none" w:sz="0" w:space="0" w:color="auto"/>
            <w:left w:val="none" w:sz="0" w:space="0" w:color="auto"/>
            <w:bottom w:val="none" w:sz="0" w:space="0" w:color="auto"/>
            <w:right w:val="none" w:sz="0" w:space="0" w:color="auto"/>
          </w:divBdr>
        </w:div>
        <w:div w:id="1372148948">
          <w:marLeft w:val="0"/>
          <w:marRight w:val="0"/>
          <w:marTop w:val="0"/>
          <w:marBottom w:val="0"/>
          <w:divBdr>
            <w:top w:val="none" w:sz="0" w:space="0" w:color="auto"/>
            <w:left w:val="none" w:sz="0" w:space="0" w:color="auto"/>
            <w:bottom w:val="none" w:sz="0" w:space="0" w:color="auto"/>
            <w:right w:val="none" w:sz="0" w:space="0" w:color="auto"/>
          </w:divBdr>
        </w:div>
        <w:div w:id="1509829567">
          <w:marLeft w:val="0"/>
          <w:marRight w:val="0"/>
          <w:marTop w:val="0"/>
          <w:marBottom w:val="0"/>
          <w:divBdr>
            <w:top w:val="none" w:sz="0" w:space="0" w:color="auto"/>
            <w:left w:val="none" w:sz="0" w:space="0" w:color="auto"/>
            <w:bottom w:val="none" w:sz="0" w:space="0" w:color="auto"/>
            <w:right w:val="none" w:sz="0" w:space="0" w:color="auto"/>
          </w:divBdr>
        </w:div>
        <w:div w:id="1179470352">
          <w:marLeft w:val="0"/>
          <w:marRight w:val="0"/>
          <w:marTop w:val="0"/>
          <w:marBottom w:val="0"/>
          <w:divBdr>
            <w:top w:val="none" w:sz="0" w:space="0" w:color="auto"/>
            <w:left w:val="none" w:sz="0" w:space="0" w:color="auto"/>
            <w:bottom w:val="none" w:sz="0" w:space="0" w:color="auto"/>
            <w:right w:val="none" w:sz="0" w:space="0" w:color="auto"/>
          </w:divBdr>
        </w:div>
        <w:div w:id="1682852726">
          <w:marLeft w:val="0"/>
          <w:marRight w:val="0"/>
          <w:marTop w:val="0"/>
          <w:marBottom w:val="0"/>
          <w:divBdr>
            <w:top w:val="none" w:sz="0" w:space="0" w:color="auto"/>
            <w:left w:val="none" w:sz="0" w:space="0" w:color="auto"/>
            <w:bottom w:val="none" w:sz="0" w:space="0" w:color="auto"/>
            <w:right w:val="none" w:sz="0" w:space="0" w:color="auto"/>
          </w:divBdr>
        </w:div>
        <w:div w:id="2128231823">
          <w:marLeft w:val="0"/>
          <w:marRight w:val="0"/>
          <w:marTop w:val="0"/>
          <w:marBottom w:val="0"/>
          <w:divBdr>
            <w:top w:val="none" w:sz="0" w:space="0" w:color="auto"/>
            <w:left w:val="none" w:sz="0" w:space="0" w:color="auto"/>
            <w:bottom w:val="none" w:sz="0" w:space="0" w:color="auto"/>
            <w:right w:val="none" w:sz="0" w:space="0" w:color="auto"/>
          </w:divBdr>
        </w:div>
        <w:div w:id="860822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gecoachbus.com/promos-and-offers/national/2-pound-f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ades</dc:creator>
  <cp:keywords/>
  <dc:description/>
  <cp:lastModifiedBy>valerie ades</cp:lastModifiedBy>
  <cp:revision>1</cp:revision>
  <dcterms:created xsi:type="dcterms:W3CDTF">2022-12-21T16:09:00Z</dcterms:created>
  <dcterms:modified xsi:type="dcterms:W3CDTF">2022-12-21T16:11:00Z</dcterms:modified>
</cp:coreProperties>
</file>