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403D" w14:textId="2061C393"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b/>
          <w:bCs/>
          <w:color w:val="333333"/>
          <w:sz w:val="22"/>
          <w:szCs w:val="22"/>
          <w:lang w:val="en-US"/>
        </w:rPr>
        <w:t xml:space="preserve">SE Water re </w:t>
      </w:r>
      <w:proofErr w:type="spellStart"/>
      <w:r>
        <w:rPr>
          <w:rFonts w:ascii="Calibri" w:hAnsi="Calibri" w:cs="Calibri"/>
          <w:b/>
          <w:bCs/>
          <w:color w:val="333333"/>
          <w:sz w:val="22"/>
          <w:szCs w:val="22"/>
          <w:lang w:val="en-US"/>
        </w:rPr>
        <w:t>Clayhill</w:t>
      </w:r>
      <w:proofErr w:type="spellEnd"/>
      <w:r>
        <w:rPr>
          <w:rFonts w:ascii="Calibri" w:hAnsi="Calibri" w:cs="Calibri"/>
          <w:b/>
          <w:bCs/>
          <w:color w:val="333333"/>
          <w:sz w:val="22"/>
          <w:szCs w:val="22"/>
          <w:lang w:val="en-US"/>
        </w:rPr>
        <w:t xml:space="preserve"> meeting Thursday 9 February</w:t>
      </w:r>
      <w:r>
        <w:rPr>
          <w:rFonts w:ascii="Calibri" w:hAnsi="Calibri" w:cs="Calibri"/>
          <w:color w:val="333333"/>
          <w:sz w:val="22"/>
          <w:szCs w:val="22"/>
          <w:lang w:val="en-US"/>
        </w:rPr>
        <w:t xml:space="preserve"> </w:t>
      </w:r>
      <w:r>
        <w:rPr>
          <w:rFonts w:ascii="Calibri" w:hAnsi="Calibri" w:cs="Calibri"/>
          <w:color w:val="333333"/>
          <w:sz w:val="22"/>
          <w:szCs w:val="22"/>
          <w:lang w:val="en-US"/>
        </w:rPr>
        <w:br/>
      </w:r>
      <w:r>
        <w:rPr>
          <w:rFonts w:ascii="Calibri" w:hAnsi="Calibri" w:cs="Calibri"/>
          <w:color w:val="333333"/>
          <w:sz w:val="22"/>
          <w:szCs w:val="22"/>
          <w:lang w:val="en-US"/>
        </w:rPr>
        <w:br/>
      </w:r>
      <w:r>
        <w:rPr>
          <w:rFonts w:ascii="Calibri" w:hAnsi="Calibri" w:cs="Calibri"/>
          <w:b/>
          <w:bCs/>
          <w:color w:val="333333"/>
          <w:sz w:val="22"/>
          <w:szCs w:val="22"/>
          <w:lang w:val="en-US"/>
        </w:rPr>
        <w:t>Subject:</w:t>
      </w:r>
      <w:r>
        <w:rPr>
          <w:rFonts w:ascii="Calibri" w:hAnsi="Calibri" w:cs="Calibri"/>
          <w:color w:val="333333"/>
          <w:sz w:val="22"/>
          <w:szCs w:val="22"/>
          <w:lang w:val="en-US"/>
        </w:rPr>
        <w:t xml:space="preserve"> Water main replacement in </w:t>
      </w:r>
      <w:proofErr w:type="spellStart"/>
      <w:r>
        <w:rPr>
          <w:rFonts w:ascii="Calibri" w:hAnsi="Calibri" w:cs="Calibri"/>
          <w:color w:val="333333"/>
          <w:sz w:val="22"/>
          <w:szCs w:val="22"/>
          <w:lang w:val="en-US"/>
        </w:rPr>
        <w:t>Clayhill</w:t>
      </w:r>
      <w:proofErr w:type="spellEnd"/>
      <w:r>
        <w:rPr>
          <w:rFonts w:ascii="Calibri" w:hAnsi="Calibri" w:cs="Calibri"/>
          <w:color w:val="333333"/>
          <w:sz w:val="22"/>
          <w:szCs w:val="22"/>
          <w:lang w:val="en-US"/>
        </w:rPr>
        <w:t>, Rye - South East Water</w:t>
      </w:r>
    </w:p>
    <w:p w14:paraId="15082414"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745CC46A"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Good afternoon,</w:t>
      </w:r>
    </w:p>
    <w:p w14:paraId="25E81CB5"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4A20B84"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We’re investing £700,000 to replace approximately 900m of ageing, burst-prone water main in </w:t>
      </w:r>
      <w:proofErr w:type="spellStart"/>
      <w:r>
        <w:rPr>
          <w:rFonts w:ascii="Calibri" w:hAnsi="Calibri" w:cs="Calibri"/>
          <w:color w:val="333333"/>
          <w:sz w:val="22"/>
          <w:szCs w:val="22"/>
        </w:rPr>
        <w:t>Clayhill</w:t>
      </w:r>
      <w:proofErr w:type="spellEnd"/>
      <w:r>
        <w:rPr>
          <w:rFonts w:ascii="Calibri" w:hAnsi="Calibri" w:cs="Calibri"/>
          <w:color w:val="333333"/>
          <w:sz w:val="22"/>
          <w:szCs w:val="22"/>
        </w:rPr>
        <w:t>, Rye.</w:t>
      </w:r>
    </w:p>
    <w:p w14:paraId="67A0B6E5"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1B955745"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xml:space="preserve">The existing pipeline has suffered 21 bursts within the last five years, resulting in low pressure or no water for residents which is unacceptable to us. To reduce the likelihood of problems occurring in the future, we will be replacing part of the main between the ‘Rose </w:t>
      </w:r>
      <w:proofErr w:type="gramStart"/>
      <w:r>
        <w:rPr>
          <w:rFonts w:ascii="Calibri" w:hAnsi="Calibri" w:cs="Calibri"/>
          <w:color w:val="333333"/>
          <w:sz w:val="22"/>
          <w:szCs w:val="22"/>
        </w:rPr>
        <w:t>And</w:t>
      </w:r>
      <w:proofErr w:type="gramEnd"/>
      <w:r>
        <w:rPr>
          <w:rFonts w:ascii="Calibri" w:hAnsi="Calibri" w:cs="Calibri"/>
          <w:color w:val="333333"/>
          <w:sz w:val="22"/>
          <w:szCs w:val="22"/>
        </w:rPr>
        <w:t xml:space="preserve"> Crown’ public house and ‘Jasmine Cottage’.</w:t>
      </w:r>
    </w:p>
    <w:p w14:paraId="4B41B101"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32306362"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Work is planned to start on Monday 27 February and is expected to take 26 weeks to complete. Our workforce will work as quickly and as safely as possible to complete the project sooner.</w:t>
      </w:r>
    </w:p>
    <w:p w14:paraId="05616F49"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05F6FE58"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In order to minimise disruption, construction will be carried out in phases. When one section completes the road will be returned to its original state before we move along to the next stage.</w:t>
      </w:r>
    </w:p>
    <w:p w14:paraId="6F8819A2"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534C475F"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As a safety precaution for pedestrians, motorists and our team, we will need to close:</w:t>
      </w:r>
    </w:p>
    <w:p w14:paraId="305AFA87" w14:textId="77777777" w:rsidR="00C621B0" w:rsidRDefault="00C621B0" w:rsidP="00C621B0">
      <w:pPr>
        <w:pStyle w:val="v1msolistparagraph"/>
        <w:shd w:val="clear" w:color="auto" w:fill="FFFFFF"/>
        <w:spacing w:before="0" w:beforeAutospacing="0" w:after="0" w:afterAutospacing="0"/>
        <w:ind w:left="720" w:hanging="360"/>
        <w:rPr>
          <w:color w:val="333333"/>
        </w:rPr>
      </w:pPr>
      <w:r>
        <w:rPr>
          <w:rFonts w:ascii="Symbol" w:hAnsi="Symbol"/>
          <w:color w:val="333333"/>
          <w:sz w:val="22"/>
          <w:szCs w:val="22"/>
        </w:rPr>
        <w:t>·</w:t>
      </w:r>
      <w:r>
        <w:rPr>
          <w:color w:val="333333"/>
          <w:sz w:val="14"/>
          <w:szCs w:val="14"/>
        </w:rPr>
        <w:t>         </w:t>
      </w:r>
      <w:r>
        <w:rPr>
          <w:rFonts w:ascii="Calibri" w:hAnsi="Calibri" w:cs="Calibri"/>
          <w:b/>
          <w:bCs/>
          <w:color w:val="333333"/>
          <w:sz w:val="22"/>
          <w:szCs w:val="22"/>
        </w:rPr>
        <w:t>B2165</w:t>
      </w:r>
      <w:r>
        <w:rPr>
          <w:rFonts w:ascii="Calibri" w:hAnsi="Calibri" w:cs="Calibri"/>
          <w:color w:val="333333"/>
          <w:sz w:val="22"/>
          <w:szCs w:val="22"/>
        </w:rPr>
        <w:t> - between the junction with B2088 and Beckley Road (27 February – end of July)</w:t>
      </w:r>
    </w:p>
    <w:p w14:paraId="2D49DFEA" w14:textId="77777777" w:rsidR="00C621B0" w:rsidRDefault="00C621B0" w:rsidP="00C621B0">
      <w:pPr>
        <w:pStyle w:val="v1msolistparagraph"/>
        <w:shd w:val="clear" w:color="auto" w:fill="FFFFFF"/>
        <w:spacing w:before="0" w:beforeAutospacing="0" w:after="0" w:afterAutospacing="0"/>
        <w:ind w:left="720" w:hanging="360"/>
        <w:rPr>
          <w:color w:val="333333"/>
        </w:rPr>
      </w:pPr>
      <w:r>
        <w:rPr>
          <w:rFonts w:ascii="Symbol" w:hAnsi="Symbol"/>
          <w:color w:val="333333"/>
          <w:sz w:val="22"/>
          <w:szCs w:val="22"/>
        </w:rPr>
        <w:t>·</w:t>
      </w:r>
      <w:r>
        <w:rPr>
          <w:color w:val="333333"/>
          <w:sz w:val="14"/>
          <w:szCs w:val="14"/>
        </w:rPr>
        <w:t>         </w:t>
      </w:r>
      <w:r>
        <w:rPr>
          <w:rFonts w:ascii="Calibri" w:hAnsi="Calibri" w:cs="Calibri"/>
          <w:b/>
          <w:bCs/>
          <w:color w:val="333333"/>
          <w:sz w:val="22"/>
          <w:szCs w:val="22"/>
        </w:rPr>
        <w:t>B2088</w:t>
      </w:r>
      <w:r>
        <w:rPr>
          <w:rFonts w:ascii="Calibri" w:hAnsi="Calibri" w:cs="Calibri"/>
          <w:color w:val="333333"/>
          <w:sz w:val="22"/>
          <w:szCs w:val="22"/>
        </w:rPr>
        <w:t xml:space="preserve"> – east of the junction with B2165 and just past the Rose </w:t>
      </w:r>
      <w:proofErr w:type="gramStart"/>
      <w:r>
        <w:rPr>
          <w:rFonts w:ascii="Calibri" w:hAnsi="Calibri" w:cs="Calibri"/>
          <w:color w:val="333333"/>
          <w:sz w:val="22"/>
          <w:szCs w:val="22"/>
        </w:rPr>
        <w:t>And</w:t>
      </w:r>
      <w:proofErr w:type="gramEnd"/>
      <w:r>
        <w:rPr>
          <w:rFonts w:ascii="Calibri" w:hAnsi="Calibri" w:cs="Calibri"/>
          <w:color w:val="333333"/>
          <w:sz w:val="22"/>
          <w:szCs w:val="22"/>
        </w:rPr>
        <w:t xml:space="preserve"> Crown public house</w:t>
      </w:r>
    </w:p>
    <w:p w14:paraId="061FE9CE" w14:textId="77777777" w:rsidR="00C621B0" w:rsidRDefault="00C621B0" w:rsidP="00C621B0">
      <w:pPr>
        <w:pStyle w:val="v1msonormal"/>
        <w:shd w:val="clear" w:color="auto" w:fill="FFFFFF"/>
        <w:spacing w:before="0" w:beforeAutospacing="0" w:after="0" w:afterAutospacing="0"/>
        <w:ind w:firstLine="720"/>
        <w:rPr>
          <w:rFonts w:ascii="Calibri" w:hAnsi="Calibri" w:cs="Calibri"/>
          <w:color w:val="333333"/>
          <w:sz w:val="22"/>
          <w:szCs w:val="22"/>
        </w:rPr>
      </w:pPr>
      <w:r>
        <w:rPr>
          <w:rFonts w:ascii="Calibri" w:hAnsi="Calibri" w:cs="Calibri"/>
          <w:color w:val="333333"/>
          <w:sz w:val="22"/>
          <w:szCs w:val="22"/>
        </w:rPr>
        <w:t>(End of July – end of August)</w:t>
      </w:r>
    </w:p>
    <w:p w14:paraId="1159367E" w14:textId="77777777" w:rsidR="00C621B0" w:rsidRDefault="00C621B0" w:rsidP="00C621B0">
      <w:pPr>
        <w:pStyle w:val="v1msolistparagraph"/>
        <w:shd w:val="clear" w:color="auto" w:fill="FFFFFF"/>
        <w:spacing w:before="0" w:beforeAutospacing="0" w:after="0" w:afterAutospacing="0"/>
        <w:ind w:left="720" w:hanging="360"/>
        <w:rPr>
          <w:color w:val="333333"/>
        </w:rPr>
      </w:pPr>
      <w:r>
        <w:rPr>
          <w:rFonts w:ascii="Symbol" w:hAnsi="Symbol"/>
          <w:color w:val="333333"/>
          <w:sz w:val="22"/>
          <w:szCs w:val="22"/>
        </w:rPr>
        <w:t>·</w:t>
      </w:r>
      <w:r>
        <w:rPr>
          <w:color w:val="333333"/>
          <w:sz w:val="14"/>
          <w:szCs w:val="14"/>
        </w:rPr>
        <w:t>         </w:t>
      </w:r>
      <w:r>
        <w:rPr>
          <w:rFonts w:ascii="Calibri" w:hAnsi="Calibri" w:cs="Calibri"/>
          <w:b/>
          <w:bCs/>
          <w:color w:val="333333"/>
          <w:sz w:val="22"/>
          <w:szCs w:val="22"/>
        </w:rPr>
        <w:t>B2165</w:t>
      </w:r>
      <w:r>
        <w:rPr>
          <w:rFonts w:ascii="Calibri" w:hAnsi="Calibri" w:cs="Calibri"/>
          <w:color w:val="333333"/>
          <w:sz w:val="22"/>
          <w:szCs w:val="22"/>
        </w:rPr>
        <w:t> junction with B2088 (End of August)</w:t>
      </w:r>
    </w:p>
    <w:p w14:paraId="268C2B29"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6A607DE3"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We appreciate that road closures are inconvenient for many in the community, but these are essential to protect the public, motorists and our team while they are at work. A diversion route, which has been agreed with East Sussex Council, will be clearly signed for the duration of the work. We would appreciate your support in impressing upon your community the need to adhere to the diversion routes and to not tamper with the road closure. We have staggered the closures to minimise impacts on the community and also have held discussions with local transport providers in regards to timings of each closure.</w:t>
      </w:r>
    </w:p>
    <w:p w14:paraId="12CA5DEF"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788265F3"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FF0000"/>
          <w:sz w:val="22"/>
          <w:szCs w:val="22"/>
        </w:rPr>
        <w:t xml:space="preserve">We are holding a public </w:t>
      </w:r>
      <w:proofErr w:type="gramStart"/>
      <w:r>
        <w:rPr>
          <w:rFonts w:ascii="Calibri" w:hAnsi="Calibri" w:cs="Calibri"/>
          <w:color w:val="FF0000"/>
          <w:sz w:val="22"/>
          <w:szCs w:val="22"/>
        </w:rPr>
        <w:t>drop in</w:t>
      </w:r>
      <w:proofErr w:type="gramEnd"/>
      <w:r>
        <w:rPr>
          <w:rFonts w:ascii="Calibri" w:hAnsi="Calibri" w:cs="Calibri"/>
          <w:color w:val="FF0000"/>
          <w:sz w:val="22"/>
          <w:szCs w:val="22"/>
        </w:rPr>
        <w:t xml:space="preserve"> session on Thursday 9 February, at Beckley Village Hall from 5.00pm until 8.00pm. You are more than welcome to attend if you would like to find out more.</w:t>
      </w:r>
    </w:p>
    <w:p w14:paraId="3D8E0A19"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0D262D70"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Your community can stay updated on the project by visiting southeastwater.co.uk/</w:t>
      </w:r>
      <w:proofErr w:type="spellStart"/>
      <w:r>
        <w:rPr>
          <w:rFonts w:ascii="Calibri" w:hAnsi="Calibri" w:cs="Calibri"/>
          <w:color w:val="333333"/>
          <w:sz w:val="22"/>
          <w:szCs w:val="22"/>
        </w:rPr>
        <w:t>clayhill</w:t>
      </w:r>
      <w:proofErr w:type="spellEnd"/>
    </w:p>
    <w:p w14:paraId="0CA9D8B0"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6AEA97D9" w14:textId="77777777" w:rsidR="00C621B0" w:rsidRDefault="00C621B0" w:rsidP="00C621B0">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Thank you in advance for your support while we carry out this vital upgrade to the area’s water supply network.</w:t>
      </w:r>
    </w:p>
    <w:p w14:paraId="19903F5F" w14:textId="77777777" w:rsidR="006348DF" w:rsidRDefault="006348DF"/>
    <w:sectPr w:rsidR="006348DF"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B0"/>
    <w:rsid w:val="0011627C"/>
    <w:rsid w:val="00125E28"/>
    <w:rsid w:val="001B7689"/>
    <w:rsid w:val="002D0D2F"/>
    <w:rsid w:val="003E43D8"/>
    <w:rsid w:val="006348DF"/>
    <w:rsid w:val="0076584B"/>
    <w:rsid w:val="00857500"/>
    <w:rsid w:val="009C717F"/>
    <w:rsid w:val="00BF0B13"/>
    <w:rsid w:val="00C621B0"/>
    <w:rsid w:val="00DC6BB6"/>
    <w:rsid w:val="00F2269E"/>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AC7F"/>
  <w15:chartTrackingRefBased/>
  <w15:docId w15:val="{471FF2D4-DBD3-45E4-A5B5-E56712BA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C621B0"/>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paragraph" w:customStyle="1" w:styleId="v1msolistparagraph">
    <w:name w:val="v1msolistparagraph"/>
    <w:basedOn w:val="Normal"/>
    <w:rsid w:val="00C621B0"/>
    <w:pPr>
      <w:spacing w:before="100" w:beforeAutospacing="1" w:after="100" w:afterAutospacing="1"/>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39314">
      <w:bodyDiv w:val="1"/>
      <w:marLeft w:val="0"/>
      <w:marRight w:val="0"/>
      <w:marTop w:val="0"/>
      <w:marBottom w:val="0"/>
      <w:divBdr>
        <w:top w:val="none" w:sz="0" w:space="0" w:color="auto"/>
        <w:left w:val="none" w:sz="0" w:space="0" w:color="auto"/>
        <w:bottom w:val="none" w:sz="0" w:space="0" w:color="auto"/>
        <w:right w:val="none" w:sz="0" w:space="0" w:color="auto"/>
      </w:divBdr>
      <w:divsChild>
        <w:div w:id="1386874859">
          <w:marLeft w:val="0"/>
          <w:marRight w:val="0"/>
          <w:marTop w:val="0"/>
          <w:marBottom w:val="0"/>
          <w:divBdr>
            <w:top w:val="none" w:sz="0" w:space="0" w:color="auto"/>
            <w:left w:val="none" w:sz="0" w:space="0" w:color="auto"/>
            <w:bottom w:val="none" w:sz="0" w:space="0" w:color="auto"/>
            <w:right w:val="none" w:sz="0" w:space="0" w:color="auto"/>
          </w:divBdr>
          <w:divsChild>
            <w:div w:id="16254547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2023-02-08T13:34:00Z</dcterms:created>
  <dcterms:modified xsi:type="dcterms:W3CDTF">2023-02-08T13:37:00Z</dcterms:modified>
</cp:coreProperties>
</file>